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E6E02" w14:textId="37B8E055" w:rsidR="00D44637" w:rsidRDefault="00D44637" w:rsidP="00D44637">
      <w:pPr>
        <w:jc w:val="right"/>
      </w:pPr>
      <w:r>
        <w:rPr>
          <w:noProof/>
        </w:rPr>
        <w:drawing>
          <wp:inline distT="0" distB="0" distL="0" distR="0" wp14:anchorId="4A82E87B" wp14:editId="7FBB90FD">
            <wp:extent cx="1026321" cy="914400"/>
            <wp:effectExtent l="0" t="0" r="2540" b="0"/>
            <wp:docPr id="1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46" cy="92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2F8A0" w14:textId="6C540C40" w:rsidR="00D44637" w:rsidRPr="00D44637" w:rsidRDefault="00D44637" w:rsidP="00D44637">
      <w:pPr>
        <w:jc w:val="right"/>
      </w:pPr>
    </w:p>
    <w:p w14:paraId="6DC8E8E4" w14:textId="4933F698" w:rsidR="00D44637" w:rsidRDefault="00D44637" w:rsidP="00D44637">
      <w:pPr>
        <w:jc w:val="center"/>
        <w:rPr>
          <w:b/>
          <w:bCs/>
          <w:u w:val="single"/>
        </w:rPr>
      </w:pPr>
      <w:r w:rsidRPr="00D44637">
        <w:rPr>
          <w:b/>
          <w:bCs/>
          <w:u w:val="single"/>
        </w:rPr>
        <w:t xml:space="preserve">Weekly PPG Update </w:t>
      </w:r>
      <w:r w:rsidR="00496846">
        <w:rPr>
          <w:b/>
          <w:bCs/>
          <w:u w:val="single"/>
        </w:rPr>
        <w:t>14.8.25</w:t>
      </w:r>
    </w:p>
    <w:p w14:paraId="0BD559E0" w14:textId="77777777" w:rsidR="00EB6DC0" w:rsidRPr="00D44637" w:rsidRDefault="00EB6DC0" w:rsidP="00D44637">
      <w:pPr>
        <w:jc w:val="center"/>
        <w:rPr>
          <w:b/>
          <w:bCs/>
          <w:u w:val="single"/>
        </w:rPr>
      </w:pPr>
    </w:p>
    <w:p w14:paraId="601EE1C8" w14:textId="77777777" w:rsidR="00496846" w:rsidRPr="00496846" w:rsidRDefault="00496846" w:rsidP="00496846">
      <w:pPr>
        <w:numPr>
          <w:ilvl w:val="0"/>
          <w:numId w:val="8"/>
        </w:numPr>
      </w:pPr>
      <w:r w:rsidRPr="00496846">
        <w:rPr>
          <w:b/>
          <w:bCs/>
          <w:u w:val="single"/>
        </w:rPr>
        <w:t>NHS Dorset Health Information Event (attachment</w:t>
      </w:r>
      <w:r w:rsidRPr="00496846">
        <w:t>)</w:t>
      </w:r>
    </w:p>
    <w:p w14:paraId="1BC8A1EE" w14:textId="77777777" w:rsidR="00496846" w:rsidRPr="00496846" w:rsidRDefault="00496846" w:rsidP="00496846"/>
    <w:p w14:paraId="7AF8ECFE" w14:textId="77777777" w:rsidR="00496846" w:rsidRPr="00496846" w:rsidRDefault="00496846" w:rsidP="00496846">
      <w:r w:rsidRPr="00496846">
        <w:t>We would like to invite you to our NHS Dorset Health Information Event (including presentation of our annual report and accounts) to be held on:</w:t>
      </w:r>
    </w:p>
    <w:p w14:paraId="3AA8BBB1" w14:textId="77777777" w:rsidR="00496846" w:rsidRPr="00496846" w:rsidRDefault="00496846" w:rsidP="00496846"/>
    <w:p w14:paraId="76355308" w14:textId="77777777" w:rsidR="00496846" w:rsidRPr="00496846" w:rsidRDefault="00496846" w:rsidP="00496846">
      <w:r w:rsidRPr="00496846">
        <w:t>Wednesday 10 September 2025</w:t>
      </w:r>
    </w:p>
    <w:p w14:paraId="76BF6306" w14:textId="77777777" w:rsidR="00496846" w:rsidRPr="00496846" w:rsidRDefault="00496846" w:rsidP="00496846">
      <w:r w:rsidRPr="00496846">
        <w:t>10.30am to 12.30pm</w:t>
      </w:r>
    </w:p>
    <w:p w14:paraId="2746C69B" w14:textId="77777777" w:rsidR="00496846" w:rsidRPr="00496846" w:rsidRDefault="00496846" w:rsidP="00496846">
      <w:r w:rsidRPr="00496846">
        <w:t>The Spire, High Street, Poole, BH15 1DF</w:t>
      </w:r>
    </w:p>
    <w:p w14:paraId="613DF1A9" w14:textId="77777777" w:rsidR="00496846" w:rsidRPr="00496846" w:rsidRDefault="00496846" w:rsidP="00496846"/>
    <w:p w14:paraId="206CD9EE" w14:textId="77777777" w:rsidR="00496846" w:rsidRPr="00496846" w:rsidRDefault="00496846" w:rsidP="00496846">
      <w:r w:rsidRPr="00496846">
        <w:t xml:space="preserve">The event will provide the opportunity to meet colleagues from around the system at a range of information stands, </w:t>
      </w:r>
      <w:proofErr w:type="gramStart"/>
      <w:r w:rsidRPr="00496846">
        <w:t>and also</w:t>
      </w:r>
      <w:proofErr w:type="gramEnd"/>
      <w:r w:rsidRPr="00496846">
        <w:t xml:space="preserve"> to attend a brief presentation on NHS Dorset’s Annual Report and Accounts.  </w:t>
      </w:r>
    </w:p>
    <w:p w14:paraId="0AF14AC4" w14:textId="77777777" w:rsidR="00496846" w:rsidRPr="00496846" w:rsidRDefault="00496846" w:rsidP="00496846"/>
    <w:p w14:paraId="65CE09BB" w14:textId="77777777" w:rsidR="00496846" w:rsidRPr="00496846" w:rsidRDefault="00496846" w:rsidP="00496846">
      <w:r w:rsidRPr="00496846">
        <w:t xml:space="preserve">If you would like to attend, please </w:t>
      </w:r>
      <w:hyperlink r:id="rId6" w:history="1">
        <w:r w:rsidRPr="00496846">
          <w:rPr>
            <w:rStyle w:val="Hyperlink"/>
          </w:rPr>
          <w:t>click on this link</w:t>
        </w:r>
      </w:hyperlink>
      <w:r w:rsidRPr="00496846">
        <w:t xml:space="preserve"> to register and we will then add you to the calendar invitation.</w:t>
      </w:r>
    </w:p>
    <w:p w14:paraId="2C58448B" w14:textId="77777777" w:rsidR="00496846" w:rsidRPr="00496846" w:rsidRDefault="00496846" w:rsidP="00496846"/>
    <w:p w14:paraId="514A5AC4" w14:textId="77777777" w:rsidR="00496846" w:rsidRPr="00496846" w:rsidRDefault="00496846" w:rsidP="00496846">
      <w:r w:rsidRPr="00496846">
        <w:t>Any queries, please don’t hesitate to contact us.</w:t>
      </w:r>
    </w:p>
    <w:p w14:paraId="2C88FBFA" w14:textId="77777777" w:rsidR="00496846" w:rsidRPr="00496846" w:rsidRDefault="00496846" w:rsidP="00496846"/>
    <w:p w14:paraId="1E377971" w14:textId="77777777" w:rsidR="00496846" w:rsidRPr="00496846" w:rsidRDefault="00496846" w:rsidP="00496846">
      <w:r w:rsidRPr="00496846">
        <w:t>Kind regards</w:t>
      </w:r>
    </w:p>
    <w:p w14:paraId="513AB2CD" w14:textId="77777777" w:rsidR="00496846" w:rsidRPr="00496846" w:rsidRDefault="00496846" w:rsidP="00496846"/>
    <w:p w14:paraId="53EA38A4" w14:textId="77777777" w:rsidR="00496846" w:rsidRPr="00496846" w:rsidRDefault="00496846" w:rsidP="00496846">
      <w:r w:rsidRPr="00496846">
        <w:t>Corporate Governance Team</w:t>
      </w:r>
    </w:p>
    <w:p w14:paraId="5B8BC112" w14:textId="77777777" w:rsidR="00496846" w:rsidRPr="00496846" w:rsidRDefault="00496846" w:rsidP="00496846">
      <w:hyperlink r:id="rId7" w:history="1">
        <w:r w:rsidRPr="00496846">
          <w:rPr>
            <w:rStyle w:val="Hyperlink"/>
          </w:rPr>
          <w:t>corporate.governance@nhsdorset.nhs.uk</w:t>
        </w:r>
      </w:hyperlink>
    </w:p>
    <w:p w14:paraId="1B7AB30C" w14:textId="77777777" w:rsidR="00496846" w:rsidRPr="00496846" w:rsidRDefault="00496846" w:rsidP="00496846"/>
    <w:p w14:paraId="4D338F3A" w14:textId="77777777" w:rsidR="00496846" w:rsidRPr="00496846" w:rsidRDefault="00496846" w:rsidP="00496846"/>
    <w:p w14:paraId="4E0A82EE" w14:textId="77777777" w:rsidR="00496846" w:rsidRPr="00496846" w:rsidRDefault="00496846" w:rsidP="00496846">
      <w:pPr>
        <w:numPr>
          <w:ilvl w:val="0"/>
          <w:numId w:val="8"/>
        </w:numPr>
        <w:rPr>
          <w:b/>
          <w:bCs/>
          <w:u w:val="single"/>
        </w:rPr>
      </w:pPr>
      <w:proofErr w:type="spellStart"/>
      <w:r w:rsidRPr="00496846">
        <w:rPr>
          <w:b/>
          <w:bCs/>
          <w:u w:val="single"/>
        </w:rPr>
        <w:t>HealthWatch</w:t>
      </w:r>
      <w:proofErr w:type="spellEnd"/>
      <w:r w:rsidRPr="00496846">
        <w:rPr>
          <w:b/>
          <w:bCs/>
          <w:u w:val="single"/>
        </w:rPr>
        <w:t xml:space="preserve"> Petition</w:t>
      </w:r>
    </w:p>
    <w:p w14:paraId="044DBCA8" w14:textId="77777777" w:rsidR="00496846" w:rsidRPr="00496846" w:rsidRDefault="00496846" w:rsidP="00496846">
      <w:r w:rsidRPr="00496846">
        <w:rPr>
          <w:b/>
          <w:bCs/>
        </w:rPr>
        <w:t xml:space="preserve">The </w:t>
      </w:r>
      <w:proofErr w:type="spellStart"/>
      <w:r w:rsidRPr="00496846">
        <w:rPr>
          <w:b/>
          <w:bCs/>
        </w:rPr>
        <w:t>HealthWatch</w:t>
      </w:r>
      <w:proofErr w:type="spellEnd"/>
      <w:r w:rsidRPr="00496846">
        <w:rPr>
          <w:b/>
          <w:bCs/>
        </w:rPr>
        <w:t xml:space="preserve"> petition is now live, and if you would like to sign it, the link is below - remember to confirm your signature via email afterwards.</w:t>
      </w:r>
    </w:p>
    <w:p w14:paraId="354B247E" w14:textId="77777777" w:rsidR="00496846" w:rsidRPr="00496846" w:rsidRDefault="00496846" w:rsidP="00496846">
      <w:hyperlink r:id="rId8" w:tgtFrame="_blank" w:tooltip="https://petition.parliament.uk/petitions/732993" w:history="1">
        <w:r w:rsidRPr="00496846">
          <w:rPr>
            <w:rStyle w:val="Hyperlink"/>
          </w:rPr>
          <w:t>Review decision to abolish independent local Healthwatch - Petitions</w:t>
        </w:r>
      </w:hyperlink>
    </w:p>
    <w:p w14:paraId="1EC3B6BD" w14:textId="77777777" w:rsidR="00496846" w:rsidRPr="00496846" w:rsidRDefault="00496846" w:rsidP="00496846">
      <w:r w:rsidRPr="00496846">
        <w:t>Petition: Review decision to abolish independent local Healthwatch</w:t>
      </w:r>
    </w:p>
    <w:p w14:paraId="554636A4" w14:textId="77777777" w:rsidR="00496846" w:rsidRPr="00496846" w:rsidRDefault="00496846" w:rsidP="00496846"/>
    <w:p w14:paraId="01AB2473" w14:textId="77777777" w:rsidR="00496846" w:rsidRPr="00496846" w:rsidRDefault="00496846" w:rsidP="00496846">
      <w:r w:rsidRPr="00496846">
        <w:t xml:space="preserve">We are asking the government to: </w:t>
      </w:r>
    </w:p>
    <w:p w14:paraId="1DA1EE5A" w14:textId="77777777" w:rsidR="00496846" w:rsidRPr="00496846" w:rsidRDefault="00496846" w:rsidP="00496846">
      <w:r w:rsidRPr="00496846">
        <w:t xml:space="preserve">• Revisit its decision to abolish local independent services that speak up for the public </w:t>
      </w:r>
    </w:p>
    <w:p w14:paraId="6841AA5E" w14:textId="77777777" w:rsidR="00496846" w:rsidRPr="00496846" w:rsidRDefault="00496846" w:rsidP="00496846">
      <w:r w:rsidRPr="00496846">
        <w:t>• Consult with the public to codesign a service which meets their needs.</w:t>
      </w:r>
    </w:p>
    <w:p w14:paraId="3A31C76B" w14:textId="77777777" w:rsidR="00496846" w:rsidRPr="00496846" w:rsidRDefault="00496846" w:rsidP="00496846"/>
    <w:p w14:paraId="22BC2399" w14:textId="77777777" w:rsidR="00496846" w:rsidRPr="00496846" w:rsidRDefault="00496846" w:rsidP="00496846">
      <w:hyperlink r:id="rId9" w:history="1">
        <w:r w:rsidRPr="00496846">
          <w:rPr>
            <w:rStyle w:val="Hyperlink"/>
          </w:rPr>
          <w:t>https://petition.parliament.uk/petitions/732993</w:t>
        </w:r>
      </w:hyperlink>
      <w:r w:rsidRPr="00496846">
        <w:t xml:space="preserve"> </w:t>
      </w:r>
    </w:p>
    <w:p w14:paraId="26AE6240" w14:textId="77777777" w:rsidR="00496846" w:rsidRPr="00496846" w:rsidRDefault="00496846" w:rsidP="00496846"/>
    <w:p w14:paraId="0AFBF789" w14:textId="77777777" w:rsidR="00496846" w:rsidRPr="00496846" w:rsidRDefault="00496846" w:rsidP="00496846"/>
    <w:p w14:paraId="7F5404C7" w14:textId="77777777" w:rsidR="00496846" w:rsidRPr="00496846" w:rsidRDefault="00496846" w:rsidP="00496846">
      <w:pPr>
        <w:numPr>
          <w:ilvl w:val="0"/>
          <w:numId w:val="8"/>
        </w:numPr>
        <w:rPr>
          <w:b/>
          <w:bCs/>
          <w:u w:val="single"/>
        </w:rPr>
      </w:pPr>
      <w:r w:rsidRPr="00496846">
        <w:rPr>
          <w:b/>
          <w:bCs/>
          <w:u w:val="single"/>
        </w:rPr>
        <w:t>Women’s Health website</w:t>
      </w:r>
    </w:p>
    <w:p w14:paraId="55484778" w14:textId="77777777" w:rsidR="00496846" w:rsidRPr="00496846" w:rsidRDefault="00496846" w:rsidP="00496846"/>
    <w:p w14:paraId="50EAA620" w14:textId="77777777" w:rsidR="00496846" w:rsidRPr="00496846" w:rsidRDefault="00496846" w:rsidP="00496846">
      <w:r w:rsidRPr="00496846">
        <w:t xml:space="preserve">It's been a few months now since the launch of the new NHS Dorset Women's Health Website: </w:t>
      </w:r>
      <w:hyperlink r:id="rId10" w:tooltip="https://ourdorset.org.uk/women/" w:history="1">
        <w:r w:rsidRPr="00496846">
          <w:rPr>
            <w:rStyle w:val="Hyperlink"/>
          </w:rPr>
          <w:t>https://ourdorset.org.uk/women/</w:t>
        </w:r>
      </w:hyperlink>
      <w:r w:rsidRPr="00496846">
        <w:t>. We hope you've had a chance to have a look. The site has received lots of valuable feedback and we’re making updates and improvements all the time. </w:t>
      </w:r>
    </w:p>
    <w:p w14:paraId="54F40A2B" w14:textId="77777777" w:rsidR="00496846" w:rsidRPr="00496846" w:rsidRDefault="00496846" w:rsidP="00496846"/>
    <w:p w14:paraId="3136E6B8" w14:textId="77777777" w:rsidR="00496846" w:rsidRPr="00496846" w:rsidRDefault="00496846" w:rsidP="00496846">
      <w:r w:rsidRPr="00496846">
        <w:lastRenderedPageBreak/>
        <w:t xml:space="preserve">Dorset Women CIC would love to work collaboratively with you to give patients as much information about the site as possible. If you would be interested in co-hosting a women's health event or a promotional session at your practice, please email us at </w:t>
      </w:r>
      <w:hyperlink r:id="rId11" w:tooltip="mailto:dorsetwomencic@gmail.com" w:history="1">
        <w:r w:rsidRPr="00496846">
          <w:rPr>
            <w:rStyle w:val="Hyperlink"/>
          </w:rPr>
          <w:t>dorsetwomencic@gmail.com</w:t>
        </w:r>
      </w:hyperlink>
      <w:r w:rsidRPr="00496846">
        <w:t xml:space="preserve"> and we can set this up.</w:t>
      </w:r>
    </w:p>
    <w:p w14:paraId="223DE52E" w14:textId="77777777" w:rsidR="00496846" w:rsidRPr="00496846" w:rsidRDefault="00496846" w:rsidP="00496846">
      <w:r w:rsidRPr="00496846">
        <w:t> </w:t>
      </w:r>
    </w:p>
    <w:p w14:paraId="3B8DE25D" w14:textId="77777777" w:rsidR="00496846" w:rsidRPr="00496846" w:rsidRDefault="00496846" w:rsidP="00496846">
      <w:r w:rsidRPr="00496846">
        <w:t>In the meantime, if you'd like any promotional posters or flyers, let us know and we can get these out to you.</w:t>
      </w:r>
    </w:p>
    <w:p w14:paraId="4D31DCA8" w14:textId="77777777" w:rsidR="00496846" w:rsidRPr="00496846" w:rsidRDefault="00496846" w:rsidP="00496846"/>
    <w:p w14:paraId="0CEAEED4" w14:textId="77777777" w:rsidR="00496846" w:rsidRPr="00496846" w:rsidRDefault="00496846" w:rsidP="00496846"/>
    <w:p w14:paraId="2BD8EDAB" w14:textId="77777777" w:rsidR="00496846" w:rsidRPr="00496846" w:rsidRDefault="00496846" w:rsidP="00496846">
      <w:pPr>
        <w:numPr>
          <w:ilvl w:val="0"/>
          <w:numId w:val="8"/>
        </w:numPr>
      </w:pPr>
      <w:r w:rsidRPr="00496846">
        <w:rPr>
          <w:b/>
          <w:bCs/>
          <w:u w:val="single"/>
        </w:rPr>
        <w:t>Free Creative Courses to support Mental Health Recovery – Poole/Hamworthy/Weymouth/Online (attachment</w:t>
      </w:r>
      <w:r w:rsidRPr="00496846">
        <w:t>)</w:t>
      </w:r>
    </w:p>
    <w:p w14:paraId="3C228ADE" w14:textId="77777777" w:rsidR="00496846" w:rsidRPr="00496846" w:rsidRDefault="00496846" w:rsidP="00496846"/>
    <w:p w14:paraId="14364702" w14:textId="77777777" w:rsidR="00496846" w:rsidRPr="00496846" w:rsidRDefault="00496846" w:rsidP="00496846">
      <w:proofErr w:type="spellStart"/>
      <w:r w:rsidRPr="00496846">
        <w:rPr>
          <w:lang w:val="en-US"/>
        </w:rPr>
        <w:t>CoCreate</w:t>
      </w:r>
      <w:proofErr w:type="spellEnd"/>
      <w:r w:rsidRPr="00496846">
        <w:rPr>
          <w:lang w:val="en-US"/>
        </w:rPr>
        <w:t xml:space="preserve"> are delighted to share our creative courses for Autumn 2025, including a new offer for Weymouth.</w:t>
      </w:r>
      <w:r w:rsidRPr="00496846">
        <w:rPr>
          <w:lang w:val="en-US"/>
        </w:rPr>
        <w:br/>
        <w:t> </w:t>
      </w:r>
      <w:r w:rsidRPr="00496846">
        <w:rPr>
          <w:lang w:val="en-US"/>
        </w:rPr>
        <w:br/>
        <w:t>Courses are for people experiencing, or in recovery from, mental health problems, and/or need support for their mental wellbeing. </w:t>
      </w:r>
    </w:p>
    <w:p w14:paraId="014EE1D6" w14:textId="77777777" w:rsidR="00496846" w:rsidRPr="00496846" w:rsidRDefault="00496846" w:rsidP="00496846">
      <w:r w:rsidRPr="00496846">
        <w:rPr>
          <w:lang w:val="en-US"/>
        </w:rPr>
        <w:t> </w:t>
      </w:r>
    </w:p>
    <w:p w14:paraId="4A3A7481" w14:textId="77777777" w:rsidR="00496846" w:rsidRPr="00496846" w:rsidRDefault="00496846" w:rsidP="00496846">
      <w:r w:rsidRPr="00496846">
        <w:rPr>
          <w:lang w:val="en-US"/>
        </w:rPr>
        <w:t>Courses are led by Creative Health professionals; professional artists, skilled in supporting people experiencing or recovering from mental health challenges.  </w:t>
      </w:r>
    </w:p>
    <w:p w14:paraId="3F9467AF" w14:textId="77777777" w:rsidR="00496846" w:rsidRPr="00496846" w:rsidRDefault="00496846" w:rsidP="00496846">
      <w:r w:rsidRPr="00496846">
        <w:rPr>
          <w:lang w:val="en-US"/>
        </w:rPr>
        <w:t> </w:t>
      </w:r>
    </w:p>
    <w:p w14:paraId="3B5A7C51" w14:textId="77777777" w:rsidR="00496846" w:rsidRPr="00496846" w:rsidRDefault="00496846" w:rsidP="00496846">
      <w:r w:rsidRPr="00496846">
        <w:rPr>
          <w:u w:val="single"/>
          <w:lang w:val="en-US"/>
        </w:rPr>
        <w:t>Our new terms start in September &amp; October 2025</w:t>
      </w:r>
    </w:p>
    <w:p w14:paraId="195FFDCE" w14:textId="77777777" w:rsidR="00496846" w:rsidRPr="00496846" w:rsidRDefault="00496846" w:rsidP="00496846">
      <w:r w:rsidRPr="00496846">
        <w:rPr>
          <w:lang w:val="en-US"/>
        </w:rPr>
        <w:t> </w:t>
      </w:r>
    </w:p>
    <w:p w14:paraId="12987B2A" w14:textId="77777777" w:rsidR="00496846" w:rsidRPr="00496846" w:rsidRDefault="00496846" w:rsidP="00496846">
      <w:r w:rsidRPr="00496846">
        <w:rPr>
          <w:lang w:val="en-US"/>
        </w:rPr>
        <w:t>·      Theatre Group (working towards performance) - Lighthouse Poole</w:t>
      </w:r>
    </w:p>
    <w:p w14:paraId="7EB9BDFD" w14:textId="77777777" w:rsidR="00496846" w:rsidRPr="00496846" w:rsidRDefault="00496846" w:rsidP="00496846">
      <w:r w:rsidRPr="00496846">
        <w:rPr>
          <w:lang w:val="en-US"/>
        </w:rPr>
        <w:t>·      Stitching Stories:  Exploring Textiles Together- Hamworthy </w:t>
      </w:r>
    </w:p>
    <w:p w14:paraId="36BA9AE8" w14:textId="77777777" w:rsidR="00496846" w:rsidRPr="00496846" w:rsidRDefault="00496846" w:rsidP="00496846">
      <w:r w:rsidRPr="00496846">
        <w:rPr>
          <w:lang w:val="en-US"/>
        </w:rPr>
        <w:t>·      NEW – Introduction to Theatre – Weymouth</w:t>
      </w:r>
    </w:p>
    <w:p w14:paraId="2FD583D5" w14:textId="77777777" w:rsidR="00496846" w:rsidRPr="00496846" w:rsidRDefault="00496846" w:rsidP="00496846">
      <w:r w:rsidRPr="00496846">
        <w:rPr>
          <w:lang w:val="en-US"/>
        </w:rPr>
        <w:t>·      Creative Community - Online</w:t>
      </w:r>
    </w:p>
    <w:p w14:paraId="2D2F5C25" w14:textId="77777777" w:rsidR="00496846" w:rsidRPr="00496846" w:rsidRDefault="00496846" w:rsidP="00496846">
      <w:r w:rsidRPr="00496846">
        <w:rPr>
          <w:lang w:val="en-US"/>
        </w:rPr>
        <w:t> </w:t>
      </w:r>
    </w:p>
    <w:p w14:paraId="0CEEC226" w14:textId="77777777" w:rsidR="00496846" w:rsidRPr="00496846" w:rsidRDefault="00496846" w:rsidP="00496846">
      <w:r w:rsidRPr="00496846">
        <w:rPr>
          <w:lang w:val="en-US"/>
        </w:rPr>
        <w:t>All courses focus on developing creative skills in a supported setting. </w:t>
      </w:r>
    </w:p>
    <w:p w14:paraId="3E9AE2F4" w14:textId="77777777" w:rsidR="00496846" w:rsidRPr="00496846" w:rsidRDefault="00496846" w:rsidP="00496846">
      <w:r w:rsidRPr="00496846">
        <w:rPr>
          <w:lang w:val="en-US"/>
        </w:rPr>
        <w:t> </w:t>
      </w:r>
    </w:p>
    <w:p w14:paraId="5701787D" w14:textId="77777777" w:rsidR="00496846" w:rsidRPr="00496846" w:rsidRDefault="00496846" w:rsidP="00496846">
      <w:r w:rsidRPr="00496846">
        <w:rPr>
          <w:lang w:val="en-US"/>
        </w:rPr>
        <w:t>•  Course details and Booking via our </w:t>
      </w:r>
      <w:hyperlink r:id="rId12" w:history="1">
        <w:r w:rsidRPr="00496846">
          <w:rPr>
            <w:rStyle w:val="Hyperlink"/>
            <w:lang w:val="nl-NL"/>
          </w:rPr>
          <w:t>website</w:t>
        </w:r>
      </w:hyperlink>
      <w:r w:rsidRPr="00496846">
        <w:rPr>
          <w:lang w:val="en-US"/>
        </w:rPr>
        <w:t>. </w:t>
      </w:r>
    </w:p>
    <w:p w14:paraId="6E78490C" w14:textId="77777777" w:rsidR="00496846" w:rsidRPr="00496846" w:rsidRDefault="00496846" w:rsidP="00496846">
      <w:r w:rsidRPr="00496846">
        <w:rPr>
          <w:lang w:val="en-US"/>
        </w:rPr>
        <w:t>•  Professional referral or self-referral welcome.</w:t>
      </w:r>
    </w:p>
    <w:p w14:paraId="179731F2" w14:textId="77777777" w:rsidR="00496846" w:rsidRPr="00496846" w:rsidRDefault="00496846" w:rsidP="00496846">
      <w:r w:rsidRPr="00496846">
        <w:rPr>
          <w:lang w:val="en-US"/>
        </w:rPr>
        <w:t>•  Light-touch pastoral support available.</w:t>
      </w:r>
    </w:p>
    <w:p w14:paraId="1E63C9A3" w14:textId="77777777" w:rsidR="00496846" w:rsidRPr="00496846" w:rsidRDefault="00496846" w:rsidP="00496846">
      <w:r w:rsidRPr="00496846">
        <w:rPr>
          <w:lang w:val="en-US"/>
        </w:rPr>
        <w:t>•  For enquiries please </w:t>
      </w:r>
      <w:hyperlink r:id="rId13" w:history="1">
        <w:r w:rsidRPr="00496846">
          <w:rPr>
            <w:rStyle w:val="Hyperlink"/>
            <w:lang w:val="en-US"/>
          </w:rPr>
          <w:t>Contact us</w:t>
        </w:r>
      </w:hyperlink>
    </w:p>
    <w:p w14:paraId="753B38F2" w14:textId="77777777" w:rsidR="00496846" w:rsidRPr="00496846" w:rsidRDefault="00496846" w:rsidP="00496846">
      <w:r w:rsidRPr="00496846">
        <w:rPr>
          <w:lang w:val="en-US"/>
        </w:rPr>
        <w:t> </w:t>
      </w:r>
    </w:p>
    <w:p w14:paraId="7C0487BC" w14:textId="77777777" w:rsidR="00496846" w:rsidRPr="00496846" w:rsidRDefault="00496846" w:rsidP="00496846">
      <w:r w:rsidRPr="00496846">
        <w:rPr>
          <w:lang w:val="en-US"/>
        </w:rPr>
        <w:t>Including creativity in your life is a well evidenced way to support a wide range of health &amp; wellbeing outcomes, especially mental health &amp; wellbeing. </w:t>
      </w:r>
    </w:p>
    <w:p w14:paraId="54D81FD2" w14:textId="77777777" w:rsidR="00496846" w:rsidRPr="00496846" w:rsidRDefault="00496846" w:rsidP="00496846"/>
    <w:p w14:paraId="0249A41E" w14:textId="77777777" w:rsidR="00496846" w:rsidRPr="00496846" w:rsidRDefault="00496846" w:rsidP="00496846">
      <w:pPr>
        <w:rPr>
          <w:lang w:val="it-IT"/>
        </w:rPr>
      </w:pPr>
      <w:r w:rsidRPr="00496846">
        <w:rPr>
          <w:b/>
          <w:bCs/>
          <w:lang w:val="en-US"/>
        </w:rPr>
        <w:t>94% of </w:t>
      </w:r>
      <w:proofErr w:type="spellStart"/>
      <w:r w:rsidRPr="00496846">
        <w:rPr>
          <w:b/>
          <w:bCs/>
          <w:lang w:val="en-US"/>
        </w:rPr>
        <w:t>Create:Connect</w:t>
      </w:r>
      <w:proofErr w:type="spellEnd"/>
      <w:r w:rsidRPr="00496846">
        <w:rPr>
          <w:b/>
          <w:bCs/>
          <w:lang w:val="en-US"/>
        </w:rPr>
        <w:t xml:space="preserve"> (24/25) attendees agreed that taking part improved their </w:t>
      </w:r>
      <w:r w:rsidRPr="00496846">
        <w:rPr>
          <w:b/>
          <w:bCs/>
        </w:rPr>
        <w:t>mental health.</w:t>
      </w:r>
      <w:r w:rsidRPr="00496846">
        <w:rPr>
          <w:lang w:val="en-US"/>
        </w:rPr>
        <w:br/>
      </w:r>
      <w:r w:rsidRPr="00496846">
        <w:rPr>
          <w:lang w:val="en-US"/>
        </w:rPr>
        <w:br/>
        <w:t>To arrange a visit to your team, to learn how Creative Health is contributing to community-based health and wellbeing, please </w:t>
      </w:r>
      <w:hyperlink r:id="rId14" w:history="1">
        <w:r w:rsidRPr="00496846">
          <w:rPr>
            <w:rStyle w:val="Hyperlink"/>
            <w:lang w:val="en-US"/>
          </w:rPr>
          <w:t>Contact us</w:t>
        </w:r>
      </w:hyperlink>
      <w:r w:rsidRPr="00496846">
        <w:rPr>
          <w:lang w:val="it-IT"/>
        </w:rPr>
        <w:t>.</w:t>
      </w:r>
    </w:p>
    <w:p w14:paraId="252964D2" w14:textId="77777777" w:rsidR="008076AD" w:rsidRDefault="008076AD"/>
    <w:sectPr w:rsidR="00807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D24D6"/>
    <w:multiLevelType w:val="hybridMultilevel"/>
    <w:tmpl w:val="A106D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8A5D2D"/>
    <w:multiLevelType w:val="hybridMultilevel"/>
    <w:tmpl w:val="230A8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96EA6"/>
    <w:multiLevelType w:val="hybridMultilevel"/>
    <w:tmpl w:val="57B2BF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293C6C"/>
    <w:multiLevelType w:val="hybridMultilevel"/>
    <w:tmpl w:val="574C5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36507"/>
    <w:multiLevelType w:val="hybridMultilevel"/>
    <w:tmpl w:val="0B2023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7C139A"/>
    <w:multiLevelType w:val="hybridMultilevel"/>
    <w:tmpl w:val="6A8C1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E4F38"/>
    <w:multiLevelType w:val="hybridMultilevel"/>
    <w:tmpl w:val="B3D8E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A3123"/>
    <w:multiLevelType w:val="hybridMultilevel"/>
    <w:tmpl w:val="DF463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04994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6028152">
    <w:abstractNumId w:val="5"/>
  </w:num>
  <w:num w:numId="3" w16cid:durableId="1730033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1270389">
    <w:abstractNumId w:val="2"/>
  </w:num>
  <w:num w:numId="5" w16cid:durableId="62946084">
    <w:abstractNumId w:val="0"/>
  </w:num>
  <w:num w:numId="6" w16cid:durableId="1181435725">
    <w:abstractNumId w:val="4"/>
  </w:num>
  <w:num w:numId="7" w16cid:durableId="1317800474">
    <w:abstractNumId w:val="6"/>
  </w:num>
  <w:num w:numId="8" w16cid:durableId="17217845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37"/>
    <w:rsid w:val="00340CE3"/>
    <w:rsid w:val="00496846"/>
    <w:rsid w:val="006C241A"/>
    <w:rsid w:val="008076AD"/>
    <w:rsid w:val="008842DB"/>
    <w:rsid w:val="00A30479"/>
    <w:rsid w:val="00B81BF4"/>
    <w:rsid w:val="00C47C15"/>
    <w:rsid w:val="00D44637"/>
    <w:rsid w:val="00E069E5"/>
    <w:rsid w:val="00EB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04EA"/>
  <w15:chartTrackingRefBased/>
  <w15:docId w15:val="{67A9C104-5E8C-4408-A222-4C6573AB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6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6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6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6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6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6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6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6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6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6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6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6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6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6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6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6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6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6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6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6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6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6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6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46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ition.parliament.uk/petitions/732993" TargetMode="External"/><Relationship Id="rId13" Type="http://schemas.openxmlformats.org/officeDocument/2006/relationships/hyperlink" Target="https://cocreate.org.uk/contac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rporate.governance@nhsdorset.nhs.uk" TargetMode="External"/><Relationship Id="rId12" Type="http://schemas.openxmlformats.org/officeDocument/2006/relationships/hyperlink" Target="https://cocreate.org.uk/create-connec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rms.microsoft.com/Pages/ResponsePage.aspx?id=bHxMTLWhm0CvRpWSpbNyNP4lE3qIMYZImsy6GiadCOdUMkszMlVOMDA1U0RRSU5GRzNKTVlGU1A0Ry4u" TargetMode="External"/><Relationship Id="rId11" Type="http://schemas.openxmlformats.org/officeDocument/2006/relationships/hyperlink" Target="mailto:dorsetwomencic@gmail.co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ourdorset.org.uk/wom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tition.parliament.uk/petitions/732993" TargetMode="External"/><Relationship Id="rId14" Type="http://schemas.openxmlformats.org/officeDocument/2006/relationships/hyperlink" Target="https://cocreate.org.uk/cont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Mooney (Canford Heath Group Practice)</dc:creator>
  <cp:keywords/>
  <dc:description/>
  <cp:lastModifiedBy>Rosie Mooney (Canford Heath Group Practice)</cp:lastModifiedBy>
  <cp:revision>3</cp:revision>
  <dcterms:created xsi:type="dcterms:W3CDTF">2025-08-19T09:08:00Z</dcterms:created>
  <dcterms:modified xsi:type="dcterms:W3CDTF">2025-08-19T09:09:00Z</dcterms:modified>
</cp:coreProperties>
</file>